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04C0" w14:textId="75669A8A" w:rsidR="008965BF" w:rsidRP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r>
        <w:rPr>
          <w:noProof/>
        </w:rPr>
        <w:drawing>
          <wp:anchor distT="0" distB="0" distL="114300" distR="114300" simplePos="0" relativeHeight="251658240" behindDoc="1" locked="0" layoutInCell="1" allowOverlap="1" wp14:anchorId="76C1F235" wp14:editId="5C329B60">
            <wp:simplePos x="0" y="0"/>
            <wp:positionH relativeFrom="margin">
              <wp:posOffset>1013460</wp:posOffset>
            </wp:positionH>
            <wp:positionV relativeFrom="paragraph">
              <wp:posOffset>0</wp:posOffset>
            </wp:positionV>
            <wp:extent cx="3971290" cy="1392555"/>
            <wp:effectExtent l="0" t="0" r="0" b="0"/>
            <wp:wrapTight wrapText="bothSides">
              <wp:wrapPolygon edited="0">
                <wp:start x="0" y="0"/>
                <wp:lineTo x="0" y="21275"/>
                <wp:lineTo x="21448" y="21275"/>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71290" cy="1392555"/>
                    </a:xfrm>
                    <a:prstGeom prst="rect">
                      <a:avLst/>
                    </a:prstGeom>
                  </pic:spPr>
                </pic:pic>
              </a:graphicData>
            </a:graphic>
            <wp14:sizeRelH relativeFrom="margin">
              <wp14:pctWidth>0</wp14:pctWidth>
            </wp14:sizeRelH>
            <wp14:sizeRelV relativeFrom="margin">
              <wp14:pctHeight>0</wp14:pctHeight>
            </wp14:sizeRelV>
          </wp:anchor>
        </w:drawing>
      </w:r>
    </w:p>
    <w:p w14:paraId="0F76450B" w14:textId="579005BB"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03F902DD" w14:textId="3416F7EC" w:rsidR="008965BF" w:rsidRPr="008965BF" w:rsidRDefault="008965BF" w:rsidP="008965BF">
      <w:pPr>
        <w:shd w:val="clear" w:color="auto" w:fill="FFFFFF"/>
        <w:spacing w:after="0" w:line="240" w:lineRule="atLeast"/>
        <w:jc w:val="both"/>
        <w:textAlignment w:val="baseline"/>
        <w:outlineLvl w:val="5"/>
        <w:rPr>
          <w:rFonts w:ascii="Arial" w:eastAsia="Times New Roman" w:hAnsi="Arial" w:cs="Arial"/>
          <w:bCs/>
          <w:color w:val="333333"/>
          <w:sz w:val="21"/>
          <w:szCs w:val="21"/>
          <w:bdr w:val="none" w:sz="0" w:space="0" w:color="auto" w:frame="1"/>
          <w:lang w:eastAsia="en-GB"/>
        </w:rPr>
      </w:pPr>
    </w:p>
    <w:p w14:paraId="3B2205E4" w14:textId="349A927B"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3C1D2B17" w14:textId="0E04AA38"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2AEDDA59" w14:textId="6E16A28B"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48D10188" w14:textId="77777777"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1C9F3EA0" w14:textId="64B3EAB8"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65407A5F" w14:textId="75A36D11"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199C2E39" w14:textId="17A5FCBA" w:rsidR="008965BF" w:rsidRDefault="008965BF" w:rsidP="008965BF">
      <w:pPr>
        <w:shd w:val="clear" w:color="auto" w:fill="FFFFFF"/>
        <w:spacing w:after="0" w:line="240" w:lineRule="atLeast"/>
        <w:jc w:val="both"/>
        <w:textAlignment w:val="baseline"/>
        <w:outlineLvl w:val="5"/>
        <w:rPr>
          <w:rFonts w:ascii="Arial" w:eastAsia="Times New Roman" w:hAnsi="Arial" w:cs="Arial"/>
          <w:b/>
          <w:bCs/>
          <w:color w:val="333333"/>
          <w:sz w:val="21"/>
          <w:szCs w:val="21"/>
          <w:bdr w:val="none" w:sz="0" w:space="0" w:color="auto" w:frame="1"/>
          <w:lang w:eastAsia="en-GB"/>
        </w:rPr>
      </w:pPr>
    </w:p>
    <w:p w14:paraId="51FD2DA4" w14:textId="4549842B" w:rsidR="00027133" w:rsidRPr="00C17250" w:rsidRDefault="008965BF" w:rsidP="00027133">
      <w:pPr>
        <w:pStyle w:val="NoSpacing"/>
        <w:jc w:val="center"/>
        <w:rPr>
          <w:rFonts w:cstheme="minorHAnsi"/>
          <w:sz w:val="40"/>
          <w:bdr w:val="none" w:sz="0" w:space="0" w:color="auto" w:frame="1"/>
          <w:lang w:eastAsia="en-GB"/>
        </w:rPr>
      </w:pPr>
      <w:r w:rsidRPr="00C17250">
        <w:rPr>
          <w:rFonts w:cstheme="minorHAnsi"/>
          <w:sz w:val="40"/>
          <w:bdr w:val="none" w:sz="0" w:space="0" w:color="auto" w:frame="1"/>
          <w:lang w:eastAsia="en-GB"/>
        </w:rPr>
        <w:t>Terms and Conditions</w:t>
      </w:r>
    </w:p>
    <w:p w14:paraId="3060490D" w14:textId="77777777" w:rsidR="00027133" w:rsidRPr="00C17250" w:rsidRDefault="00027133" w:rsidP="00027133">
      <w:pPr>
        <w:pStyle w:val="NoSpacing"/>
        <w:jc w:val="center"/>
        <w:rPr>
          <w:rFonts w:cstheme="minorHAnsi"/>
          <w:sz w:val="40"/>
          <w:bdr w:val="none" w:sz="0" w:space="0" w:color="auto" w:frame="1"/>
          <w:lang w:eastAsia="en-GB"/>
        </w:rPr>
      </w:pPr>
    </w:p>
    <w:p w14:paraId="4B622FE9" w14:textId="37B186B4" w:rsidR="00027133" w:rsidRPr="00C17250" w:rsidRDefault="00027133" w:rsidP="00027133">
      <w:pPr>
        <w:pStyle w:val="NoSpacing"/>
        <w:jc w:val="center"/>
        <w:rPr>
          <w:rFonts w:cstheme="minorHAnsi"/>
          <w:bdr w:val="none" w:sz="0" w:space="0" w:color="auto" w:frame="1"/>
          <w:lang w:eastAsia="en-GB"/>
        </w:rPr>
      </w:pPr>
      <w:r w:rsidRPr="00C17250">
        <w:rPr>
          <w:rFonts w:cstheme="minorHAnsi"/>
          <w:bdr w:val="none" w:sz="0" w:space="0" w:color="auto" w:frame="1"/>
          <w:lang w:eastAsia="en-GB"/>
        </w:rPr>
        <w:t>These terms and conditions outlay The Philosophy of Beauty’s cancellation policy. From this point ‘The Philosophy of Beauty’ will be referred to as ‘TPOB’.</w:t>
      </w:r>
    </w:p>
    <w:p w14:paraId="30898833" w14:textId="0EAD3B2A" w:rsidR="00027133" w:rsidRPr="00C17250" w:rsidRDefault="00027133" w:rsidP="00027133">
      <w:pPr>
        <w:pStyle w:val="NoSpacing"/>
        <w:jc w:val="center"/>
        <w:rPr>
          <w:rFonts w:cstheme="minorHAnsi"/>
          <w:bdr w:val="none" w:sz="0" w:space="0" w:color="auto" w:frame="1"/>
          <w:lang w:eastAsia="en-GB"/>
        </w:rPr>
      </w:pPr>
      <w:r w:rsidRPr="00C17250">
        <w:rPr>
          <w:rFonts w:cstheme="minorHAnsi"/>
          <w:bdr w:val="none" w:sz="0" w:space="0" w:color="auto" w:frame="1"/>
          <w:lang w:eastAsia="en-GB"/>
        </w:rPr>
        <w:t>Booking an appointment with TPOB online, via social media, email or telephone stipulates your agreement to the terms and conditions outlined below.</w:t>
      </w:r>
    </w:p>
    <w:p w14:paraId="26C37EBE" w14:textId="77777777" w:rsidR="000B629E" w:rsidRPr="00C17250" w:rsidRDefault="000B629E" w:rsidP="00027133">
      <w:pPr>
        <w:pStyle w:val="NoSpacing"/>
        <w:jc w:val="center"/>
        <w:rPr>
          <w:rFonts w:cstheme="minorHAnsi"/>
          <w:bdr w:val="none" w:sz="0" w:space="0" w:color="auto" w:frame="1"/>
          <w:lang w:eastAsia="en-GB"/>
        </w:rPr>
      </w:pPr>
    </w:p>
    <w:p w14:paraId="04745C6C" w14:textId="4225CA01" w:rsidR="00027133" w:rsidRPr="00C17250" w:rsidRDefault="00027133" w:rsidP="008965BF">
      <w:pPr>
        <w:shd w:val="clear" w:color="auto" w:fill="FFFFFF"/>
        <w:spacing w:after="0" w:line="240" w:lineRule="atLeast"/>
        <w:jc w:val="both"/>
        <w:textAlignment w:val="baseline"/>
        <w:outlineLvl w:val="5"/>
        <w:rPr>
          <w:rFonts w:eastAsia="Times New Roman" w:cstheme="minorHAnsi"/>
          <w:b/>
          <w:bCs/>
          <w:color w:val="333333"/>
          <w:sz w:val="21"/>
          <w:szCs w:val="21"/>
          <w:bdr w:val="none" w:sz="0" w:space="0" w:color="auto" w:frame="1"/>
          <w:lang w:eastAsia="en-GB"/>
        </w:rPr>
      </w:pPr>
    </w:p>
    <w:p w14:paraId="7A67FD97" w14:textId="02787AA0" w:rsidR="00D76486" w:rsidRPr="00C17250" w:rsidRDefault="00027133" w:rsidP="008965BF">
      <w:pPr>
        <w:shd w:val="clear" w:color="auto" w:fill="FFFFFF"/>
        <w:spacing w:after="0" w:line="240" w:lineRule="atLeast"/>
        <w:jc w:val="both"/>
        <w:textAlignment w:val="baseline"/>
        <w:outlineLvl w:val="5"/>
        <w:rPr>
          <w:rFonts w:eastAsia="Times New Roman" w:cstheme="minorHAnsi"/>
          <w:b/>
          <w:bCs/>
          <w:color w:val="333333"/>
          <w:sz w:val="32"/>
          <w:szCs w:val="21"/>
          <w:bdr w:val="none" w:sz="0" w:space="0" w:color="auto" w:frame="1"/>
          <w:lang w:eastAsia="en-GB"/>
        </w:rPr>
      </w:pPr>
      <w:r w:rsidRPr="00C17250">
        <w:rPr>
          <w:rFonts w:eastAsia="Times New Roman" w:cstheme="minorHAnsi"/>
          <w:b/>
          <w:bCs/>
          <w:color w:val="333333"/>
          <w:sz w:val="32"/>
          <w:szCs w:val="21"/>
          <w:bdr w:val="none" w:sz="0" w:space="0" w:color="auto" w:frame="1"/>
          <w:lang w:eastAsia="en-GB"/>
        </w:rPr>
        <w:t>Cancellation Policy</w:t>
      </w:r>
    </w:p>
    <w:p w14:paraId="1FBD2AB4" w14:textId="371C0FFC" w:rsidR="00027133" w:rsidRPr="00C17250" w:rsidRDefault="00027133" w:rsidP="008965BF">
      <w:pPr>
        <w:shd w:val="clear" w:color="auto" w:fill="FFFFFF"/>
        <w:spacing w:after="0" w:line="240" w:lineRule="atLeast"/>
        <w:jc w:val="both"/>
        <w:textAlignment w:val="baseline"/>
        <w:outlineLvl w:val="5"/>
        <w:rPr>
          <w:rFonts w:eastAsia="Times New Roman" w:cstheme="minorHAnsi"/>
          <w:b/>
          <w:bCs/>
          <w:color w:val="333333"/>
          <w:sz w:val="32"/>
          <w:szCs w:val="21"/>
          <w:bdr w:val="none" w:sz="0" w:space="0" w:color="auto" w:frame="1"/>
          <w:lang w:eastAsia="en-GB"/>
        </w:rPr>
      </w:pPr>
    </w:p>
    <w:p w14:paraId="4A9E1328" w14:textId="5AFB4F56" w:rsidR="00027133" w:rsidRPr="00C17250" w:rsidRDefault="00027133" w:rsidP="008965BF">
      <w:pPr>
        <w:shd w:val="clear" w:color="auto" w:fill="FFFFFF"/>
        <w:spacing w:after="0" w:line="240" w:lineRule="atLeast"/>
        <w:jc w:val="both"/>
        <w:textAlignment w:val="baseline"/>
        <w:outlineLvl w:val="5"/>
        <w:rPr>
          <w:rFonts w:eastAsia="Times New Roman" w:cstheme="minorHAnsi"/>
          <w:bCs/>
          <w:color w:val="333333"/>
          <w:sz w:val="24"/>
          <w:szCs w:val="21"/>
          <w:bdr w:val="none" w:sz="0" w:space="0" w:color="auto" w:frame="1"/>
          <w:lang w:eastAsia="en-GB"/>
        </w:rPr>
      </w:pPr>
      <w:r w:rsidRPr="00C17250">
        <w:rPr>
          <w:rFonts w:eastAsia="Times New Roman" w:cstheme="minorHAnsi"/>
          <w:bCs/>
          <w:color w:val="333333"/>
          <w:sz w:val="24"/>
          <w:szCs w:val="21"/>
          <w:bdr w:val="none" w:sz="0" w:space="0" w:color="auto" w:frame="1"/>
          <w:lang w:eastAsia="en-GB"/>
        </w:rPr>
        <w:t xml:space="preserve">We request our customers, where possible, to provide </w:t>
      </w:r>
      <w:r w:rsidR="000B629E" w:rsidRPr="00C17250">
        <w:rPr>
          <w:rFonts w:eastAsia="Times New Roman" w:cstheme="minorHAnsi"/>
          <w:bCs/>
          <w:color w:val="333333"/>
          <w:sz w:val="24"/>
          <w:szCs w:val="21"/>
          <w:bdr w:val="none" w:sz="0" w:space="0" w:color="auto" w:frame="1"/>
          <w:lang w:eastAsia="en-GB"/>
        </w:rPr>
        <w:t xml:space="preserve">at least 48 hours’ notice if an appointment requires change or cancellation. </w:t>
      </w:r>
    </w:p>
    <w:p w14:paraId="761F76AC" w14:textId="59C6E643" w:rsidR="000B629E" w:rsidRPr="00C17250" w:rsidRDefault="000B629E" w:rsidP="008965BF">
      <w:pPr>
        <w:shd w:val="clear" w:color="auto" w:fill="FFFFFF"/>
        <w:spacing w:after="0" w:line="240" w:lineRule="atLeast"/>
        <w:jc w:val="both"/>
        <w:textAlignment w:val="baseline"/>
        <w:outlineLvl w:val="5"/>
        <w:rPr>
          <w:rFonts w:eastAsia="Times New Roman" w:cstheme="minorHAnsi"/>
          <w:bCs/>
          <w:color w:val="333333"/>
          <w:sz w:val="24"/>
          <w:szCs w:val="21"/>
          <w:bdr w:val="none" w:sz="0" w:space="0" w:color="auto" w:frame="1"/>
          <w:lang w:eastAsia="en-GB"/>
        </w:rPr>
      </w:pPr>
      <w:r w:rsidRPr="00C17250">
        <w:rPr>
          <w:rFonts w:eastAsia="Times New Roman" w:cstheme="minorHAnsi"/>
          <w:bCs/>
          <w:color w:val="333333"/>
          <w:sz w:val="24"/>
          <w:szCs w:val="21"/>
          <w:bdr w:val="none" w:sz="0" w:space="0" w:color="auto" w:frame="1"/>
          <w:lang w:eastAsia="en-GB"/>
        </w:rPr>
        <w:tab/>
        <w:t xml:space="preserve">Cancellations can be made by phoning TPOB on 07814 502 705 during our opening hours which can be found on our website at thephilosophyofbeauty.co.uk. If an urgent cancellation is required out of hours, then we ask that these requests are emailed to </w:t>
      </w:r>
      <w:hyperlink r:id="rId5" w:history="1">
        <w:r w:rsidRPr="00C17250">
          <w:rPr>
            <w:rStyle w:val="Hyperlink"/>
            <w:rFonts w:eastAsia="Times New Roman" w:cstheme="minorHAnsi"/>
            <w:bCs/>
            <w:sz w:val="24"/>
            <w:szCs w:val="21"/>
            <w:bdr w:val="none" w:sz="0" w:space="0" w:color="auto" w:frame="1"/>
            <w:lang w:eastAsia="en-GB"/>
          </w:rPr>
          <w:t>marketa.priestley@gmail.com</w:t>
        </w:r>
      </w:hyperlink>
      <w:r w:rsidRPr="00C17250">
        <w:rPr>
          <w:rFonts w:eastAsia="Times New Roman" w:cstheme="minorHAnsi"/>
          <w:bCs/>
          <w:color w:val="333333"/>
          <w:sz w:val="24"/>
          <w:szCs w:val="21"/>
          <w:bdr w:val="none" w:sz="0" w:space="0" w:color="auto" w:frame="1"/>
          <w:lang w:eastAsia="en-GB"/>
        </w:rPr>
        <w:t xml:space="preserve">. </w:t>
      </w:r>
    </w:p>
    <w:p w14:paraId="496E7B3A" w14:textId="5BEE9763" w:rsidR="000B629E" w:rsidRPr="00C17250" w:rsidRDefault="000B629E" w:rsidP="008965BF">
      <w:pPr>
        <w:shd w:val="clear" w:color="auto" w:fill="FFFFFF"/>
        <w:spacing w:after="0" w:line="240" w:lineRule="atLeast"/>
        <w:jc w:val="both"/>
        <w:textAlignment w:val="baseline"/>
        <w:outlineLvl w:val="5"/>
        <w:rPr>
          <w:rFonts w:eastAsia="Times New Roman" w:cstheme="minorHAnsi"/>
          <w:bCs/>
          <w:color w:val="333333"/>
          <w:sz w:val="24"/>
          <w:szCs w:val="21"/>
          <w:bdr w:val="none" w:sz="0" w:space="0" w:color="auto" w:frame="1"/>
          <w:lang w:eastAsia="en-GB"/>
        </w:rPr>
      </w:pPr>
      <w:r w:rsidRPr="00C17250">
        <w:rPr>
          <w:rFonts w:eastAsia="Times New Roman" w:cstheme="minorHAnsi"/>
          <w:bCs/>
          <w:color w:val="333333"/>
          <w:sz w:val="24"/>
          <w:szCs w:val="21"/>
          <w:bdr w:val="none" w:sz="0" w:space="0" w:color="auto" w:frame="1"/>
          <w:lang w:eastAsia="en-GB"/>
        </w:rPr>
        <w:tab/>
        <w:t>If cancellation requests are made later than 48 hours prior to the appointment then customers will still be charged</w:t>
      </w:r>
      <w:r w:rsidR="002F1C54">
        <w:rPr>
          <w:rFonts w:eastAsia="Times New Roman" w:cstheme="minorHAnsi"/>
          <w:bCs/>
          <w:color w:val="333333"/>
          <w:sz w:val="24"/>
          <w:szCs w:val="21"/>
          <w:bdr w:val="none" w:sz="0" w:space="0" w:color="auto" w:frame="1"/>
          <w:lang w:eastAsia="en-GB"/>
        </w:rPr>
        <w:t xml:space="preserve"> for 50% of </w:t>
      </w:r>
      <w:r w:rsidRPr="00C17250">
        <w:rPr>
          <w:rFonts w:eastAsia="Times New Roman" w:cstheme="minorHAnsi"/>
          <w:bCs/>
          <w:color w:val="333333"/>
          <w:sz w:val="24"/>
          <w:szCs w:val="21"/>
          <w:bdr w:val="none" w:sz="0" w:space="0" w:color="auto" w:frame="1"/>
          <w:lang w:eastAsia="en-GB"/>
        </w:rPr>
        <w:t xml:space="preserve">their </w:t>
      </w:r>
      <w:r w:rsidR="002F1C54">
        <w:rPr>
          <w:rFonts w:eastAsia="Times New Roman" w:cstheme="minorHAnsi"/>
          <w:bCs/>
          <w:color w:val="333333"/>
          <w:sz w:val="24"/>
          <w:szCs w:val="21"/>
          <w:bdr w:val="none" w:sz="0" w:space="0" w:color="auto" w:frame="1"/>
          <w:lang w:eastAsia="en-GB"/>
        </w:rPr>
        <w:t xml:space="preserve">original </w:t>
      </w:r>
      <w:r w:rsidRPr="00C17250">
        <w:rPr>
          <w:rFonts w:eastAsia="Times New Roman" w:cstheme="minorHAnsi"/>
          <w:bCs/>
          <w:color w:val="333333"/>
          <w:sz w:val="24"/>
          <w:szCs w:val="21"/>
          <w:bdr w:val="none" w:sz="0" w:space="0" w:color="auto" w:frame="1"/>
          <w:lang w:eastAsia="en-GB"/>
        </w:rPr>
        <w:t xml:space="preserve">treatment </w:t>
      </w:r>
      <w:r w:rsidR="002F1C54">
        <w:rPr>
          <w:rFonts w:eastAsia="Times New Roman" w:cstheme="minorHAnsi"/>
          <w:bCs/>
          <w:color w:val="333333"/>
          <w:sz w:val="24"/>
          <w:szCs w:val="21"/>
          <w:bdr w:val="none" w:sz="0" w:space="0" w:color="auto" w:frame="1"/>
          <w:lang w:eastAsia="en-GB"/>
        </w:rPr>
        <w:t xml:space="preserve">price </w:t>
      </w:r>
      <w:r w:rsidRPr="00C17250">
        <w:rPr>
          <w:rFonts w:eastAsia="Times New Roman" w:cstheme="minorHAnsi"/>
          <w:bCs/>
          <w:color w:val="333333"/>
          <w:sz w:val="24"/>
          <w:szCs w:val="21"/>
          <w:bdr w:val="none" w:sz="0" w:space="0" w:color="auto" w:frame="1"/>
          <w:lang w:eastAsia="en-GB"/>
        </w:rPr>
        <w:t xml:space="preserve">due to the inability to fill the appointment time taken; this is regarded as compensation. </w:t>
      </w:r>
      <w:r w:rsidR="002F1C54">
        <w:rPr>
          <w:rFonts w:eastAsia="Times New Roman" w:cstheme="minorHAnsi"/>
          <w:bCs/>
          <w:color w:val="333333"/>
          <w:sz w:val="24"/>
          <w:szCs w:val="21"/>
          <w:bdr w:val="none" w:sz="0" w:space="0" w:color="auto" w:frame="1"/>
          <w:lang w:eastAsia="en-GB"/>
        </w:rPr>
        <w:t xml:space="preserve">If a cancellation request is made in the 24 hours prior to the appointment, customers will be charged for the full amount of their booking. </w:t>
      </w:r>
    </w:p>
    <w:p w14:paraId="5A18F3F9" w14:textId="0E7B694C" w:rsidR="00DD053D" w:rsidRPr="00C17250" w:rsidRDefault="000B629E" w:rsidP="00DD053D">
      <w:pPr>
        <w:shd w:val="clear" w:color="auto" w:fill="FFFFFF"/>
        <w:spacing w:after="0" w:line="240" w:lineRule="atLeast"/>
        <w:jc w:val="both"/>
        <w:textAlignment w:val="baseline"/>
        <w:outlineLvl w:val="5"/>
        <w:rPr>
          <w:rFonts w:eastAsia="Times New Roman" w:cstheme="minorHAnsi"/>
          <w:bCs/>
          <w:color w:val="333333"/>
          <w:sz w:val="24"/>
          <w:szCs w:val="21"/>
          <w:bdr w:val="none" w:sz="0" w:space="0" w:color="auto" w:frame="1"/>
          <w:lang w:eastAsia="en-GB"/>
        </w:rPr>
      </w:pPr>
      <w:r w:rsidRPr="00C17250">
        <w:rPr>
          <w:rFonts w:eastAsia="Times New Roman" w:cstheme="minorHAnsi"/>
          <w:bCs/>
          <w:color w:val="333333"/>
          <w:sz w:val="24"/>
          <w:szCs w:val="21"/>
          <w:bdr w:val="none" w:sz="0" w:space="0" w:color="auto" w:frame="1"/>
          <w:lang w:eastAsia="en-GB"/>
        </w:rPr>
        <w:tab/>
        <w:t xml:space="preserve">If an appointment that requires at least </w:t>
      </w:r>
      <w:r w:rsidR="002F1C54">
        <w:rPr>
          <w:rFonts w:eastAsia="Times New Roman" w:cstheme="minorHAnsi"/>
          <w:bCs/>
          <w:color w:val="333333"/>
          <w:sz w:val="24"/>
          <w:szCs w:val="21"/>
          <w:bdr w:val="none" w:sz="0" w:space="0" w:color="auto" w:frame="1"/>
          <w:lang w:eastAsia="en-GB"/>
        </w:rPr>
        <w:t>2</w:t>
      </w:r>
      <w:r w:rsidRPr="00C17250">
        <w:rPr>
          <w:rFonts w:eastAsia="Times New Roman" w:cstheme="minorHAnsi"/>
          <w:bCs/>
          <w:color w:val="333333"/>
          <w:sz w:val="24"/>
          <w:szCs w:val="21"/>
          <w:bdr w:val="none" w:sz="0" w:space="0" w:color="auto" w:frame="1"/>
          <w:lang w:eastAsia="en-GB"/>
        </w:rPr>
        <w:t xml:space="preserve"> hours is booked the customer will be required to leave a </w:t>
      </w:r>
      <w:r w:rsidR="002F1C54">
        <w:rPr>
          <w:rFonts w:eastAsia="Times New Roman" w:cstheme="minorHAnsi"/>
          <w:bCs/>
          <w:color w:val="333333"/>
          <w:sz w:val="24"/>
          <w:szCs w:val="21"/>
          <w:bdr w:val="none" w:sz="0" w:space="0" w:color="auto" w:frame="1"/>
          <w:lang w:eastAsia="en-GB"/>
        </w:rPr>
        <w:t>2</w:t>
      </w:r>
      <w:r w:rsidRPr="00C17250">
        <w:rPr>
          <w:rFonts w:eastAsia="Times New Roman" w:cstheme="minorHAnsi"/>
          <w:bCs/>
          <w:color w:val="333333"/>
          <w:sz w:val="24"/>
          <w:szCs w:val="21"/>
          <w:bdr w:val="none" w:sz="0" w:space="0" w:color="auto" w:frame="1"/>
          <w:lang w:eastAsia="en-GB"/>
        </w:rPr>
        <w:t>0% non-refundable deposit at the time of booking.</w:t>
      </w:r>
    </w:p>
    <w:p w14:paraId="5F5CC68B" w14:textId="77D91857" w:rsidR="00DD053D" w:rsidRPr="00C17250" w:rsidRDefault="002F1C54" w:rsidP="00DD053D">
      <w:pPr>
        <w:shd w:val="clear" w:color="auto" w:fill="FFFFFF"/>
        <w:spacing w:after="0" w:line="240" w:lineRule="atLeast"/>
        <w:ind w:firstLine="720"/>
        <w:jc w:val="both"/>
        <w:textAlignment w:val="baseline"/>
        <w:outlineLvl w:val="5"/>
        <w:rPr>
          <w:rFonts w:eastAsia="Times New Roman" w:cstheme="minorHAnsi"/>
          <w:bCs/>
          <w:color w:val="333333"/>
          <w:sz w:val="24"/>
          <w:szCs w:val="21"/>
          <w:bdr w:val="none" w:sz="0" w:space="0" w:color="auto" w:frame="1"/>
          <w:lang w:eastAsia="en-GB"/>
        </w:rPr>
      </w:pPr>
      <w:r>
        <w:rPr>
          <w:rFonts w:cstheme="minorHAnsi"/>
          <w:sz w:val="24"/>
          <w:szCs w:val="18"/>
        </w:rPr>
        <w:t xml:space="preserve">When a customer cancels a booking or fails to arrive to the booking, it is at the discretion of Marketa Priestley (Owner) to make the decision as to whether the treatment becomes payable and to what extent.  </w:t>
      </w:r>
    </w:p>
    <w:p w14:paraId="610386F1" w14:textId="77777777" w:rsidR="00DD053D" w:rsidRPr="00C17250" w:rsidRDefault="00DD053D" w:rsidP="008965BF">
      <w:pPr>
        <w:shd w:val="clear" w:color="auto" w:fill="FFFFFF"/>
        <w:spacing w:after="0" w:line="240" w:lineRule="atLeast"/>
        <w:jc w:val="both"/>
        <w:textAlignment w:val="baseline"/>
        <w:outlineLvl w:val="5"/>
        <w:rPr>
          <w:rFonts w:eastAsia="Times New Roman" w:cstheme="minorHAnsi"/>
          <w:bCs/>
          <w:color w:val="333333"/>
          <w:sz w:val="24"/>
          <w:szCs w:val="21"/>
          <w:bdr w:val="none" w:sz="0" w:space="0" w:color="auto" w:frame="1"/>
          <w:lang w:eastAsia="en-GB"/>
        </w:rPr>
      </w:pPr>
    </w:p>
    <w:p w14:paraId="763CF568" w14:textId="1B9F9770" w:rsidR="00DD053D" w:rsidRPr="00C17250" w:rsidRDefault="00DD053D" w:rsidP="008965BF">
      <w:pPr>
        <w:shd w:val="clear" w:color="auto" w:fill="FFFFFF"/>
        <w:spacing w:after="0" w:line="240" w:lineRule="atLeast"/>
        <w:jc w:val="both"/>
        <w:textAlignment w:val="baseline"/>
        <w:outlineLvl w:val="5"/>
        <w:rPr>
          <w:rFonts w:eastAsia="Times New Roman" w:cstheme="minorHAnsi"/>
          <w:bCs/>
          <w:color w:val="333333"/>
          <w:sz w:val="24"/>
          <w:szCs w:val="21"/>
          <w:bdr w:val="none" w:sz="0" w:space="0" w:color="auto" w:frame="1"/>
          <w:lang w:eastAsia="en-GB"/>
        </w:rPr>
      </w:pPr>
    </w:p>
    <w:p w14:paraId="54815284" w14:textId="4060DCD2" w:rsidR="00DD053D" w:rsidRPr="00C17250" w:rsidRDefault="00DD053D" w:rsidP="008965BF">
      <w:pPr>
        <w:shd w:val="clear" w:color="auto" w:fill="FFFFFF"/>
        <w:spacing w:after="0" w:line="240" w:lineRule="atLeast"/>
        <w:jc w:val="both"/>
        <w:textAlignment w:val="baseline"/>
        <w:outlineLvl w:val="5"/>
        <w:rPr>
          <w:rFonts w:eastAsia="Times New Roman" w:cstheme="minorHAnsi"/>
          <w:b/>
          <w:bCs/>
          <w:color w:val="333333"/>
          <w:sz w:val="32"/>
          <w:szCs w:val="21"/>
          <w:bdr w:val="none" w:sz="0" w:space="0" w:color="auto" w:frame="1"/>
          <w:lang w:eastAsia="en-GB"/>
        </w:rPr>
      </w:pPr>
      <w:r w:rsidRPr="00C17250">
        <w:rPr>
          <w:rFonts w:eastAsia="Times New Roman" w:cstheme="minorHAnsi"/>
          <w:b/>
          <w:bCs/>
          <w:color w:val="333333"/>
          <w:sz w:val="32"/>
          <w:szCs w:val="21"/>
          <w:bdr w:val="none" w:sz="0" w:space="0" w:color="auto" w:frame="1"/>
          <w:lang w:eastAsia="en-GB"/>
        </w:rPr>
        <w:t>Arriving Late</w:t>
      </w:r>
    </w:p>
    <w:p w14:paraId="5F042B65" w14:textId="3E01A9FE" w:rsidR="00DD053D" w:rsidRPr="00C17250" w:rsidRDefault="00DD053D" w:rsidP="008965BF">
      <w:pPr>
        <w:shd w:val="clear" w:color="auto" w:fill="FFFFFF"/>
        <w:spacing w:after="0" w:line="240" w:lineRule="atLeast"/>
        <w:jc w:val="both"/>
        <w:textAlignment w:val="baseline"/>
        <w:outlineLvl w:val="5"/>
        <w:rPr>
          <w:rFonts w:eastAsia="Times New Roman" w:cstheme="minorHAnsi"/>
          <w:b/>
          <w:bCs/>
          <w:color w:val="333333"/>
          <w:sz w:val="32"/>
          <w:szCs w:val="21"/>
          <w:bdr w:val="none" w:sz="0" w:space="0" w:color="auto" w:frame="1"/>
          <w:lang w:eastAsia="en-GB"/>
        </w:rPr>
      </w:pPr>
    </w:p>
    <w:p w14:paraId="60E3491E" w14:textId="3A42B992" w:rsidR="00DD053D" w:rsidRPr="00C17250" w:rsidRDefault="00DD053D" w:rsidP="008965BF">
      <w:pPr>
        <w:shd w:val="clear" w:color="auto" w:fill="FFFFFF"/>
        <w:spacing w:after="0" w:line="240" w:lineRule="atLeast"/>
        <w:jc w:val="both"/>
        <w:textAlignment w:val="baseline"/>
        <w:outlineLvl w:val="5"/>
        <w:rPr>
          <w:rFonts w:eastAsia="Times New Roman" w:cstheme="minorHAnsi"/>
          <w:bCs/>
          <w:color w:val="333333"/>
          <w:sz w:val="24"/>
          <w:szCs w:val="21"/>
          <w:bdr w:val="none" w:sz="0" w:space="0" w:color="auto" w:frame="1"/>
          <w:lang w:eastAsia="en-GB"/>
        </w:rPr>
      </w:pPr>
      <w:r w:rsidRPr="00C17250">
        <w:rPr>
          <w:rFonts w:eastAsia="Times New Roman" w:cstheme="minorHAnsi"/>
          <w:bCs/>
          <w:color w:val="333333"/>
          <w:sz w:val="24"/>
          <w:szCs w:val="21"/>
          <w:bdr w:val="none" w:sz="0" w:space="0" w:color="auto" w:frame="1"/>
          <w:lang w:eastAsia="en-GB"/>
        </w:rPr>
        <w:t>Unfortunately, arriving late to an appointment interferes with the schedule for the rest of da</w:t>
      </w:r>
      <w:r w:rsidR="00D6676C">
        <w:rPr>
          <w:rFonts w:eastAsia="Times New Roman" w:cstheme="minorHAnsi"/>
          <w:bCs/>
          <w:color w:val="333333"/>
          <w:sz w:val="24"/>
          <w:szCs w:val="21"/>
          <w:bdr w:val="none" w:sz="0" w:space="0" w:color="auto" w:frame="1"/>
          <w:lang w:eastAsia="en-GB"/>
        </w:rPr>
        <w:t xml:space="preserve">y however, if sufficient notice is given to TPOB through the correct channels, then things can be done to assure the rest of the day runs smoothly. </w:t>
      </w:r>
    </w:p>
    <w:p w14:paraId="0670943F" w14:textId="218E0B6C" w:rsidR="002565BA" w:rsidRPr="00C17250" w:rsidRDefault="002565BA">
      <w:pPr>
        <w:rPr>
          <w:rFonts w:cstheme="minorHAnsi"/>
        </w:rPr>
      </w:pPr>
    </w:p>
    <w:p w14:paraId="6158FF61" w14:textId="5776A50D" w:rsidR="008965BF" w:rsidRPr="00C17250" w:rsidRDefault="00DD053D">
      <w:pPr>
        <w:rPr>
          <w:rFonts w:cstheme="minorHAnsi"/>
          <w:b/>
          <w:sz w:val="32"/>
        </w:rPr>
      </w:pPr>
      <w:r w:rsidRPr="00C17250">
        <w:rPr>
          <w:rFonts w:cstheme="minorHAnsi"/>
          <w:b/>
          <w:sz w:val="32"/>
        </w:rPr>
        <w:t>Not Showing Up</w:t>
      </w:r>
    </w:p>
    <w:p w14:paraId="2CBCA077" w14:textId="514A2179" w:rsidR="00DD053D" w:rsidRPr="00C17250" w:rsidRDefault="00FE5305">
      <w:pPr>
        <w:rPr>
          <w:rFonts w:cstheme="minorHAnsi"/>
          <w:sz w:val="24"/>
        </w:rPr>
      </w:pPr>
      <w:r>
        <w:rPr>
          <w:rFonts w:cstheme="minorHAnsi"/>
          <w:sz w:val="24"/>
        </w:rPr>
        <w:t>If a customer doesn’t show up for their appointment, the next time they book with TPOB the treatment must be paid for upfront.</w:t>
      </w:r>
    </w:p>
    <w:p w14:paraId="28B851F4" w14:textId="77777777" w:rsidR="008965BF" w:rsidRPr="00C17250" w:rsidRDefault="008965BF" w:rsidP="008965BF">
      <w:pPr>
        <w:pStyle w:val="NormalWeb"/>
        <w:shd w:val="clear" w:color="auto" w:fill="FFFFFF"/>
        <w:spacing w:before="150" w:beforeAutospacing="0" w:after="0" w:afterAutospacing="0" w:line="345" w:lineRule="atLeast"/>
        <w:textAlignment w:val="baseline"/>
        <w:rPr>
          <w:rFonts w:asciiTheme="minorHAnsi" w:hAnsiTheme="minorHAnsi" w:cstheme="minorHAnsi"/>
          <w:color w:val="717171"/>
          <w:sz w:val="18"/>
          <w:szCs w:val="18"/>
        </w:rPr>
      </w:pPr>
      <w:r w:rsidRPr="00C17250">
        <w:rPr>
          <w:rFonts w:asciiTheme="minorHAnsi" w:hAnsiTheme="minorHAnsi" w:cstheme="minorHAnsi"/>
          <w:color w:val="717171"/>
          <w:sz w:val="18"/>
          <w:szCs w:val="18"/>
        </w:rPr>
        <w:t> </w:t>
      </w:r>
    </w:p>
    <w:p w14:paraId="38ED99E9" w14:textId="01EC0368" w:rsidR="008965BF" w:rsidRPr="00C17250" w:rsidRDefault="008965BF">
      <w:pPr>
        <w:rPr>
          <w:rFonts w:cstheme="minorHAnsi"/>
        </w:rPr>
      </w:pPr>
    </w:p>
    <w:p w14:paraId="776C1388" w14:textId="77777777" w:rsidR="00D673CE" w:rsidRPr="00C17250" w:rsidRDefault="00D673CE" w:rsidP="008965BF">
      <w:pPr>
        <w:pStyle w:val="Heading5"/>
        <w:shd w:val="clear" w:color="auto" w:fill="FFFFFF"/>
        <w:spacing w:before="0" w:line="345" w:lineRule="atLeast"/>
        <w:textAlignment w:val="baseline"/>
        <w:rPr>
          <w:rFonts w:asciiTheme="minorHAnsi" w:eastAsiaTheme="minorHAnsi" w:hAnsiTheme="minorHAnsi" w:cstheme="minorHAnsi"/>
          <w:b/>
          <w:color w:val="auto"/>
          <w:sz w:val="32"/>
        </w:rPr>
      </w:pPr>
    </w:p>
    <w:p w14:paraId="43563B7E" w14:textId="6CA0FF39" w:rsidR="008965BF" w:rsidRPr="00C17250" w:rsidRDefault="00D673CE" w:rsidP="008965BF">
      <w:pPr>
        <w:pStyle w:val="Heading5"/>
        <w:shd w:val="clear" w:color="auto" w:fill="FFFFFF"/>
        <w:spacing w:before="0" w:line="345" w:lineRule="atLeast"/>
        <w:textAlignment w:val="baseline"/>
        <w:rPr>
          <w:rFonts w:asciiTheme="minorHAnsi" w:hAnsiTheme="minorHAnsi" w:cstheme="minorHAnsi"/>
          <w:b/>
          <w:caps/>
          <w:color w:val="auto"/>
          <w:sz w:val="44"/>
          <w:szCs w:val="32"/>
        </w:rPr>
      </w:pPr>
      <w:r w:rsidRPr="00C17250">
        <w:rPr>
          <w:rFonts w:asciiTheme="minorHAnsi" w:eastAsiaTheme="minorHAnsi" w:hAnsiTheme="minorHAnsi" w:cstheme="minorHAnsi"/>
          <w:b/>
          <w:color w:val="auto"/>
          <w:sz w:val="32"/>
        </w:rPr>
        <w:t>Our Right to Cancel</w:t>
      </w:r>
    </w:p>
    <w:p w14:paraId="5E3521C5" w14:textId="5F262EB1" w:rsidR="008965BF" w:rsidRPr="00C17250" w:rsidRDefault="008965BF" w:rsidP="008965BF">
      <w:pPr>
        <w:pStyle w:val="NormalWeb"/>
        <w:shd w:val="clear" w:color="auto" w:fill="FFFFFF"/>
        <w:spacing w:before="150" w:beforeAutospacing="0" w:after="0" w:afterAutospacing="0" w:line="345" w:lineRule="atLeast"/>
        <w:textAlignment w:val="baseline"/>
        <w:rPr>
          <w:rFonts w:asciiTheme="minorHAnsi" w:hAnsiTheme="minorHAnsi" w:cstheme="minorHAnsi"/>
          <w:szCs w:val="32"/>
        </w:rPr>
      </w:pPr>
      <w:r w:rsidRPr="00C17250">
        <w:rPr>
          <w:rFonts w:asciiTheme="minorHAnsi" w:hAnsiTheme="minorHAnsi" w:cstheme="minorHAnsi"/>
          <w:szCs w:val="32"/>
        </w:rPr>
        <w:t xml:space="preserve">If </w:t>
      </w:r>
      <w:r w:rsidR="00D673CE" w:rsidRPr="00C17250">
        <w:rPr>
          <w:rFonts w:asciiTheme="minorHAnsi" w:hAnsiTheme="minorHAnsi" w:cstheme="minorHAnsi"/>
          <w:szCs w:val="32"/>
        </w:rPr>
        <w:t>Marketa</w:t>
      </w:r>
      <w:r w:rsidRPr="00C17250">
        <w:rPr>
          <w:rFonts w:asciiTheme="minorHAnsi" w:hAnsiTheme="minorHAnsi" w:cstheme="minorHAnsi"/>
          <w:szCs w:val="32"/>
        </w:rPr>
        <w:t xml:space="preserve"> is not available to carry out your treatments through circumstances beyond</w:t>
      </w:r>
      <w:r w:rsidR="00D673CE" w:rsidRPr="00C17250">
        <w:rPr>
          <w:rFonts w:asciiTheme="minorHAnsi" w:hAnsiTheme="minorHAnsi" w:cstheme="minorHAnsi"/>
          <w:szCs w:val="32"/>
        </w:rPr>
        <w:t xml:space="preserve"> </w:t>
      </w:r>
      <w:r w:rsidRPr="00C17250">
        <w:rPr>
          <w:rFonts w:asciiTheme="minorHAnsi" w:hAnsiTheme="minorHAnsi" w:cstheme="minorHAnsi"/>
          <w:szCs w:val="32"/>
        </w:rPr>
        <w:t xml:space="preserve">control, </w:t>
      </w:r>
      <w:r w:rsidR="00D673CE" w:rsidRPr="00C17250">
        <w:rPr>
          <w:rFonts w:asciiTheme="minorHAnsi" w:hAnsiTheme="minorHAnsi" w:cstheme="minorHAnsi"/>
          <w:szCs w:val="32"/>
        </w:rPr>
        <w:t>TPOB</w:t>
      </w:r>
      <w:r w:rsidRPr="00C17250">
        <w:rPr>
          <w:rFonts w:asciiTheme="minorHAnsi" w:hAnsiTheme="minorHAnsi" w:cstheme="minorHAnsi"/>
          <w:szCs w:val="32"/>
        </w:rPr>
        <w:t xml:space="preserve"> </w:t>
      </w:r>
      <w:r w:rsidR="009A2222">
        <w:rPr>
          <w:rFonts w:asciiTheme="minorHAnsi" w:hAnsiTheme="minorHAnsi" w:cstheme="minorHAnsi"/>
          <w:szCs w:val="32"/>
        </w:rPr>
        <w:t xml:space="preserve">would have no choice other than to cancel your booking, but sufficient notice would be provided. </w:t>
      </w:r>
      <w:r w:rsidR="00D673CE" w:rsidRPr="00C17250">
        <w:rPr>
          <w:rFonts w:asciiTheme="minorHAnsi" w:hAnsiTheme="minorHAnsi" w:cstheme="minorHAnsi"/>
          <w:szCs w:val="32"/>
        </w:rPr>
        <w:t xml:space="preserve"> </w:t>
      </w:r>
    </w:p>
    <w:p w14:paraId="2B23FCBF" w14:textId="533CB7E8" w:rsidR="008965BF" w:rsidRPr="00C17250" w:rsidRDefault="008965BF">
      <w:pPr>
        <w:rPr>
          <w:rFonts w:cstheme="minorHAnsi"/>
          <w:sz w:val="32"/>
          <w:szCs w:val="32"/>
        </w:rPr>
      </w:pPr>
    </w:p>
    <w:p w14:paraId="4339B034" w14:textId="6D47DB5F" w:rsidR="00D673CE" w:rsidRPr="00C17250" w:rsidRDefault="009A2222" w:rsidP="00D673CE">
      <w:pPr>
        <w:pStyle w:val="Heading5"/>
        <w:shd w:val="clear" w:color="auto" w:fill="FFFFFF"/>
        <w:spacing w:before="0" w:line="345" w:lineRule="atLeast"/>
        <w:textAlignment w:val="baseline"/>
        <w:rPr>
          <w:rFonts w:asciiTheme="minorHAnsi" w:hAnsiTheme="minorHAnsi" w:cstheme="minorHAnsi"/>
          <w:b/>
          <w:caps/>
          <w:color w:val="auto"/>
          <w:sz w:val="44"/>
          <w:szCs w:val="32"/>
        </w:rPr>
      </w:pPr>
      <w:r>
        <w:rPr>
          <w:rFonts w:asciiTheme="minorHAnsi" w:eastAsiaTheme="minorHAnsi" w:hAnsiTheme="minorHAnsi" w:cstheme="minorHAnsi"/>
          <w:b/>
          <w:color w:val="auto"/>
          <w:sz w:val="32"/>
        </w:rPr>
        <w:t>Complaints</w:t>
      </w:r>
    </w:p>
    <w:p w14:paraId="77901B3C" w14:textId="46D0165C" w:rsidR="008965BF" w:rsidRPr="00C17250" w:rsidRDefault="008965BF" w:rsidP="008965BF">
      <w:pPr>
        <w:pStyle w:val="Heading5"/>
        <w:shd w:val="clear" w:color="auto" w:fill="FFFFFF"/>
        <w:spacing w:before="0" w:line="345" w:lineRule="atLeast"/>
        <w:textAlignment w:val="baseline"/>
        <w:rPr>
          <w:rFonts w:asciiTheme="minorHAnsi" w:hAnsiTheme="minorHAnsi" w:cstheme="minorHAnsi"/>
          <w:caps/>
          <w:color w:val="auto"/>
          <w:sz w:val="32"/>
          <w:szCs w:val="32"/>
        </w:rPr>
      </w:pPr>
    </w:p>
    <w:p w14:paraId="6E71C581" w14:textId="5A4ADD22" w:rsidR="008965BF" w:rsidRPr="00C17250" w:rsidRDefault="0023254E" w:rsidP="008965BF">
      <w:pPr>
        <w:pStyle w:val="NormalWeb"/>
        <w:shd w:val="clear" w:color="auto" w:fill="FFFFFF"/>
        <w:spacing w:before="0" w:beforeAutospacing="0" w:after="0" w:afterAutospacing="0" w:line="345" w:lineRule="atLeast"/>
        <w:textAlignment w:val="baseline"/>
        <w:rPr>
          <w:rFonts w:asciiTheme="minorHAnsi" w:hAnsiTheme="minorHAnsi" w:cstheme="minorHAnsi"/>
          <w:szCs w:val="32"/>
        </w:rPr>
      </w:pPr>
      <w:r>
        <w:rPr>
          <w:rFonts w:asciiTheme="minorHAnsi" w:hAnsiTheme="minorHAnsi" w:cstheme="minorHAnsi"/>
          <w:szCs w:val="32"/>
        </w:rPr>
        <w:t xml:space="preserve">The customers right to complain: </w:t>
      </w:r>
      <w:r w:rsidR="009A2222">
        <w:rPr>
          <w:rFonts w:asciiTheme="minorHAnsi" w:hAnsiTheme="minorHAnsi" w:cstheme="minorHAnsi"/>
          <w:szCs w:val="32"/>
        </w:rPr>
        <w:t>I</w:t>
      </w:r>
      <w:r w:rsidR="008965BF" w:rsidRPr="00C17250">
        <w:rPr>
          <w:rFonts w:asciiTheme="minorHAnsi" w:hAnsiTheme="minorHAnsi" w:cstheme="minorHAnsi"/>
          <w:szCs w:val="32"/>
        </w:rPr>
        <w:t>f you are in any way dissatisfied with any aspect of your experience</w:t>
      </w:r>
      <w:r w:rsidR="00D673CE" w:rsidRPr="00C17250">
        <w:rPr>
          <w:rFonts w:asciiTheme="minorHAnsi" w:hAnsiTheme="minorHAnsi" w:cstheme="minorHAnsi"/>
          <w:szCs w:val="32"/>
        </w:rPr>
        <w:t xml:space="preserve"> with the TPOB then please feel free to contact us. All of our contact details can be found on our website at thephilosophyofbeauty.co.uk. </w:t>
      </w:r>
      <w:bookmarkStart w:id="0" w:name="_GoBack"/>
      <w:bookmarkEnd w:id="0"/>
    </w:p>
    <w:p w14:paraId="15B71C0C" w14:textId="77777777" w:rsidR="008965BF" w:rsidRPr="00C17250" w:rsidRDefault="008965BF">
      <w:pPr>
        <w:rPr>
          <w:rFonts w:cstheme="minorHAnsi"/>
        </w:rPr>
      </w:pPr>
    </w:p>
    <w:sectPr w:rsidR="008965BF" w:rsidRPr="00C17250" w:rsidSect="008965B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BF"/>
    <w:rsid w:val="00027133"/>
    <w:rsid w:val="000B629E"/>
    <w:rsid w:val="0023254E"/>
    <w:rsid w:val="002565BA"/>
    <w:rsid w:val="002F1C54"/>
    <w:rsid w:val="00386DB0"/>
    <w:rsid w:val="008965BF"/>
    <w:rsid w:val="009A2222"/>
    <w:rsid w:val="00C17250"/>
    <w:rsid w:val="00D6676C"/>
    <w:rsid w:val="00D673CE"/>
    <w:rsid w:val="00D76486"/>
    <w:rsid w:val="00DD053D"/>
    <w:rsid w:val="00FE5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7E11"/>
  <w15:chartTrackingRefBased/>
  <w15:docId w15:val="{BBE8EDE0-FFCE-4ACF-9647-50B2AEF2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6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65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965B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8965B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965BF"/>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8965BF"/>
    <w:rPr>
      <w:b/>
      <w:bCs/>
    </w:rPr>
  </w:style>
  <w:style w:type="paragraph" w:styleId="NormalWeb">
    <w:name w:val="Normal (Web)"/>
    <w:basedOn w:val="Normal"/>
    <w:uiPriority w:val="99"/>
    <w:semiHidden/>
    <w:unhideWhenUsed/>
    <w:rsid w:val="00896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965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965B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965B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8965BF"/>
    <w:rPr>
      <w:color w:val="0000FF"/>
      <w:u w:val="single"/>
    </w:rPr>
  </w:style>
  <w:style w:type="paragraph" w:styleId="NoSpacing">
    <w:name w:val="No Spacing"/>
    <w:uiPriority w:val="1"/>
    <w:qFormat/>
    <w:rsid w:val="00027133"/>
    <w:pPr>
      <w:spacing w:after="0" w:line="240" w:lineRule="auto"/>
    </w:pPr>
  </w:style>
  <w:style w:type="character" w:styleId="UnresolvedMention">
    <w:name w:val="Unresolved Mention"/>
    <w:basedOn w:val="DefaultParagraphFont"/>
    <w:uiPriority w:val="99"/>
    <w:semiHidden/>
    <w:unhideWhenUsed/>
    <w:rsid w:val="000B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965">
      <w:bodyDiv w:val="1"/>
      <w:marLeft w:val="0"/>
      <w:marRight w:val="0"/>
      <w:marTop w:val="0"/>
      <w:marBottom w:val="0"/>
      <w:divBdr>
        <w:top w:val="none" w:sz="0" w:space="0" w:color="auto"/>
        <w:left w:val="none" w:sz="0" w:space="0" w:color="auto"/>
        <w:bottom w:val="none" w:sz="0" w:space="0" w:color="auto"/>
        <w:right w:val="none" w:sz="0" w:space="0" w:color="auto"/>
      </w:divBdr>
    </w:div>
    <w:div w:id="1179395521">
      <w:bodyDiv w:val="1"/>
      <w:marLeft w:val="0"/>
      <w:marRight w:val="0"/>
      <w:marTop w:val="0"/>
      <w:marBottom w:val="0"/>
      <w:divBdr>
        <w:top w:val="none" w:sz="0" w:space="0" w:color="auto"/>
        <w:left w:val="none" w:sz="0" w:space="0" w:color="auto"/>
        <w:bottom w:val="none" w:sz="0" w:space="0" w:color="auto"/>
        <w:right w:val="none" w:sz="0" w:space="0" w:color="auto"/>
      </w:divBdr>
    </w:div>
    <w:div w:id="1481457474">
      <w:bodyDiv w:val="1"/>
      <w:marLeft w:val="0"/>
      <w:marRight w:val="0"/>
      <w:marTop w:val="0"/>
      <w:marBottom w:val="0"/>
      <w:divBdr>
        <w:top w:val="none" w:sz="0" w:space="0" w:color="auto"/>
        <w:left w:val="none" w:sz="0" w:space="0" w:color="auto"/>
        <w:bottom w:val="none" w:sz="0" w:space="0" w:color="auto"/>
        <w:right w:val="none" w:sz="0" w:space="0" w:color="auto"/>
      </w:divBdr>
    </w:div>
    <w:div w:id="1610115880">
      <w:bodyDiv w:val="1"/>
      <w:marLeft w:val="0"/>
      <w:marRight w:val="0"/>
      <w:marTop w:val="0"/>
      <w:marBottom w:val="0"/>
      <w:divBdr>
        <w:top w:val="none" w:sz="0" w:space="0" w:color="auto"/>
        <w:left w:val="none" w:sz="0" w:space="0" w:color="auto"/>
        <w:bottom w:val="none" w:sz="0" w:space="0" w:color="auto"/>
        <w:right w:val="none" w:sz="0" w:space="0" w:color="auto"/>
      </w:divBdr>
    </w:div>
    <w:div w:id="18090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ta.priestle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10</cp:revision>
  <cp:lastPrinted>2018-07-05T18:13:00Z</cp:lastPrinted>
  <dcterms:created xsi:type="dcterms:W3CDTF">2018-07-05T17:42:00Z</dcterms:created>
  <dcterms:modified xsi:type="dcterms:W3CDTF">2018-07-10T17:07:00Z</dcterms:modified>
</cp:coreProperties>
</file>